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233379">
      <w:r w:rsidRPr="00233379">
        <w:t>https://public.nazk.gov.ua/documents/990ac051-ff9e-4582-8112-81d9502b5b54</w:t>
      </w:r>
    </w:p>
    <w:sectPr w:rsidR="000000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characterSpacingControl w:val="doNotCompress"/>
  <w:compat>
    <w:useFELayout/>
  </w:compat>
  <w:rsids>
    <w:rsidRoot w:val="00233379"/>
    <w:rsid w:val="002333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</Words>
  <Characters>63</Characters>
  <Application>Microsoft Office Word</Application>
  <DocSecurity>0</DocSecurity>
  <Lines>1</Lines>
  <Paragraphs>1</Paragraphs>
  <ScaleCrop>false</ScaleCrop>
  <Company/>
  <LinksUpToDate>false</LinksUpToDate>
  <CharactersWithSpaces>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internet</dc:creator>
  <cp:keywords/>
  <dc:description/>
  <cp:lastModifiedBy>internet</cp:lastModifiedBy>
  <cp:revision>2</cp:revision>
  <dcterms:created xsi:type="dcterms:W3CDTF">2024-07-03T09:13:00Z</dcterms:created>
  <dcterms:modified xsi:type="dcterms:W3CDTF">2024-07-03T09:13:00Z</dcterms:modified>
</cp:coreProperties>
</file>