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45BC5">
      <w:r w:rsidRPr="00645BC5">
        <w:t>https://public.nazk.gov.ua/documents/4dd296ed-1961-4d5e-87ea-ca9fb8793c7b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>
    <w:useFELayout/>
  </w:compat>
  <w:rsids>
    <w:rsidRoot w:val="00645BC5"/>
    <w:rsid w:val="00645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2024-08-14T10:39:00Z</dcterms:created>
  <dcterms:modified xsi:type="dcterms:W3CDTF">2024-08-14T10:39:00Z</dcterms:modified>
</cp:coreProperties>
</file>