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95DD4">
      <w:r w:rsidRPr="00295DD4">
        <w:t>https://public.nazk.gov.ua/documents/3702f81d-40db-4ff7-ac59-59678064f051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95DD4"/>
    <w:rsid w:val="00295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2024-10-28T07:59:00Z</dcterms:created>
  <dcterms:modified xsi:type="dcterms:W3CDTF">2024-10-28T07:59:00Z</dcterms:modified>
</cp:coreProperties>
</file>