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D046F">
      <w:r w:rsidRPr="00DD046F">
        <w:t>https://public.nazk.gov.ua/documents/c0fc015b-fefa-4c84-ad21-699b92b967d4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DD046F"/>
    <w:rsid w:val="00DD0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2024-12-11T22:18:00Z</dcterms:created>
  <dcterms:modified xsi:type="dcterms:W3CDTF">2024-12-11T22:18:00Z</dcterms:modified>
</cp:coreProperties>
</file>