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274B7">
      <w:r w:rsidRPr="00E274B7">
        <w:t>https://public.nazk.gov.ua/documents/d5734206-8d2a-4865-b81f-061149367f30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274B7"/>
    <w:rsid w:val="00E27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2025-05-19T09:59:00Z</dcterms:created>
  <dcterms:modified xsi:type="dcterms:W3CDTF">2025-05-19T09:59:00Z</dcterms:modified>
</cp:coreProperties>
</file>