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3EACC" w14:textId="77777777" w:rsidR="007F58D2" w:rsidRDefault="00F40E13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FE4DA2" wp14:editId="33F50AC8">
                <wp:simplePos x="0" y="0"/>
                <wp:positionH relativeFrom="column">
                  <wp:posOffset>589177</wp:posOffset>
                </wp:positionH>
                <wp:positionV relativeFrom="paragraph">
                  <wp:posOffset>-528704</wp:posOffset>
                </wp:positionV>
                <wp:extent cx="5686720" cy="1073888"/>
                <wp:effectExtent l="0" t="0" r="66675" b="5016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720" cy="10738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4255798" w14:textId="77777777" w:rsidR="00F40E13" w:rsidRPr="00F40E13" w:rsidRDefault="00F40E13" w:rsidP="00D625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F40E1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  <w:t>Компенсація роботодавцю фактичних витрат за облаштування робочих місць працевлаштованих осіб з інвалідністю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FE4DA2" id="Скругленный прямоугольник 4" o:spid="_x0000_s1026" style="position:absolute;margin-left:46.4pt;margin-top:-41.65pt;width:447.75pt;height:84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" strokecolor="black [3213]" strokeweight="1.75pt">
                <v:fill rotate="t" focus="100%" type="gradient"/>
                <v:shadow on="t" color="#243f60 [1604]" opacity=".5"/>
                <v:textbox>
                  <w:txbxContent>
                    <w:p w14:paraId="24255798" w14:textId="77777777" w:rsidR="00F40E13" w:rsidRPr="00F40E13" w:rsidRDefault="00F40E13" w:rsidP="00D625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F40E1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uk-UA"/>
                        </w:rPr>
                        <w:t>Компенсація роботодавцю фактичних витрат за облаштування робочих місць працевлаштованих осіб з інвалідністю</w:t>
                      </w:r>
                    </w:p>
                  </w:txbxContent>
                </v:textbox>
              </v:roundrect>
            </w:pict>
          </mc:Fallback>
        </mc:AlternateContent>
      </w:r>
      <w:r w:rsidR="00463975" w:rsidRPr="00463975">
        <w:rPr>
          <w:noProof/>
          <w:lang w:val="uk-UA" w:eastAsia="uk-UA"/>
        </w:rPr>
        <w:drawing>
          <wp:anchor distT="0" distB="0" distL="114300" distR="114300" simplePos="0" relativeHeight="251695104" behindDoc="1" locked="0" layoutInCell="1" allowOverlap="1" wp14:anchorId="5AAB66B5" wp14:editId="7C90159A">
            <wp:simplePos x="0" y="0"/>
            <wp:positionH relativeFrom="column">
              <wp:posOffset>-888749</wp:posOffset>
            </wp:positionH>
            <wp:positionV relativeFrom="paragraph">
              <wp:posOffset>-645662</wp:posOffset>
            </wp:positionV>
            <wp:extent cx="1477926" cy="1467293"/>
            <wp:effectExtent l="0" t="0" r="0" b="0"/>
            <wp:wrapNone/>
            <wp:docPr id="2" name="Рисунок 1" descr="Державна служба зайнятості — Вікіпед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а служба зайнятості — Вікіпеді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C338FA" w14:textId="77777777" w:rsidR="007F58D2" w:rsidRPr="007F58D2" w:rsidRDefault="007F58D2" w:rsidP="007F58D2"/>
    <w:p w14:paraId="086D9063" w14:textId="77777777" w:rsidR="007F58D2" w:rsidRPr="007F58D2" w:rsidRDefault="00075F44" w:rsidP="007F58D2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99ABB5" wp14:editId="285D14D9">
                <wp:simplePos x="0" y="0"/>
                <wp:positionH relativeFrom="column">
                  <wp:posOffset>-6247</wp:posOffset>
                </wp:positionH>
                <wp:positionV relativeFrom="paragraph">
                  <wp:posOffset>111406</wp:posOffset>
                </wp:positionV>
                <wp:extent cx="6283842" cy="525780"/>
                <wp:effectExtent l="19050" t="19050" r="22225" b="2667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3842" cy="525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C17EB1" w14:textId="77777777" w:rsidR="00647511" w:rsidRPr="008758F2" w:rsidRDefault="008758F2" w:rsidP="006475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Роботодавець отримує компенсацію фактичних витрат за облаштування робочих місць працевлаштованих осіб з інвалідністю І або ІІ групи, які є застрахованими особами.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E99ABB5" id="AutoShape 42" o:spid="_x0000_s1027" style="position:absolute;margin-left:-.5pt;margin-top:8.75pt;width:494.8pt;height:4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" filled="f" fillcolor="yellow" strokecolor="#0d0d0d [3069]" strokeweight="2.25pt">
                <v:textbox>
                  <w:txbxContent>
                    <w:p w14:paraId="16C17EB1" w14:textId="77777777" w:rsidR="00647511" w:rsidRPr="008758F2" w:rsidRDefault="008758F2" w:rsidP="00647511">
                      <w:pPr>
                        <w:jc w:val="center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Роботодавець отримує компенсацію фактичних витрат за облаштування робочих місць працевлаштованих осіб з інвалідністю І або ІІ групи, які є застрахованими особами.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48EDF8" w14:textId="77777777" w:rsidR="007F58D2" w:rsidRPr="007F58D2" w:rsidRDefault="007F58D2" w:rsidP="007F58D2"/>
    <w:p w14:paraId="7EDE3249" w14:textId="77777777" w:rsidR="007F58D2" w:rsidRPr="007F58D2" w:rsidRDefault="00075F44" w:rsidP="007F58D2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5975C" wp14:editId="3961EA3D">
                <wp:simplePos x="0" y="0"/>
                <wp:positionH relativeFrom="column">
                  <wp:posOffset>-760730</wp:posOffset>
                </wp:positionH>
                <wp:positionV relativeFrom="paragraph">
                  <wp:posOffset>59055</wp:posOffset>
                </wp:positionV>
                <wp:extent cx="7037276" cy="733646"/>
                <wp:effectExtent l="19050" t="19050" r="11430" b="28575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7276" cy="7336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6A4918" w14:textId="14ABAC80" w:rsidR="002A776A" w:rsidRPr="008758F2" w:rsidRDefault="008758F2" w:rsidP="005C4ACF">
                            <w:pPr>
                              <w:pStyle w:val="a4"/>
                              <w:spacing w:before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Граничний розмір компенсації</w:t>
                            </w:r>
                            <w:r w:rsidR="005C4AC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не може перевищувати 15 розмірів мінімальної з/п, встановленої законом на 1 січня календарного року, в якому приймається рішення про надання для осіб з інвалідністю І групи та 10 розмірів мінімальної з/п для осіб з інвалідністю ІІ групи.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-59.9pt;margin-top:4.65pt;width:554.1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" filled="f" fillcolor="yellow" strokecolor="#0d0d0d [3069]" strokeweight="2.25pt">
                <v:textbox>
                  <w:txbxContent>
                    <w:p w14:paraId="076A4918" w14:textId="14ABAC80" w:rsidR="002A776A" w:rsidRPr="008758F2" w:rsidRDefault="008758F2" w:rsidP="005C4ACF">
                      <w:pPr>
                        <w:pStyle w:val="a4"/>
                        <w:spacing w:before="0"/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Граничний розмір компенсації</w:t>
                      </w:r>
                      <w:r w:rsidR="005C4ACF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не може перевищувати 15 розмірів мінімальної з/п, встановленої законом на 1 січня календарного року, в якому приймається рішення про надання для осіб з інвалідністю І групи та 10 розмірів мінімальної з/п для осіб з інвалідністю ІІ групи.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3C09A4" w14:textId="77777777" w:rsidR="007F58D2" w:rsidRPr="007F58D2" w:rsidRDefault="007F58D2" w:rsidP="007F58D2"/>
    <w:p w14:paraId="734A9A70" w14:textId="4707B0F9" w:rsidR="007F58D2" w:rsidRPr="007F58D2" w:rsidRDefault="009A7303" w:rsidP="007F58D2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95CC6F" wp14:editId="10E119CA">
                <wp:simplePos x="0" y="0"/>
                <wp:positionH relativeFrom="column">
                  <wp:posOffset>-718185</wp:posOffset>
                </wp:positionH>
                <wp:positionV relativeFrom="paragraph">
                  <wp:posOffset>208280</wp:posOffset>
                </wp:positionV>
                <wp:extent cx="6994525" cy="1676400"/>
                <wp:effectExtent l="19050" t="19050" r="15875" b="1905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4525" cy="167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A01154" w14:textId="77777777" w:rsidR="005C4ACF" w:rsidRDefault="005C4ACF" w:rsidP="00077C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Перелік допоміжних засобів, за які надається компенсація містить:</w:t>
                            </w:r>
                          </w:p>
                          <w:p w14:paraId="20C58767" w14:textId="77777777" w:rsidR="005C4ACF" w:rsidRDefault="005C4ACF" w:rsidP="00077C9C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меблі та фурнітуру для робочих місць;</w:t>
                            </w:r>
                          </w:p>
                          <w:p w14:paraId="54E8439F" w14:textId="77777777" w:rsidR="005C4ACF" w:rsidRDefault="005C4ACF" w:rsidP="00077C9C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допоміжні засоби для фіксації, діставання і захоплення предметів на робочих місцях;</w:t>
                            </w:r>
                          </w:p>
                          <w:p w14:paraId="6D77165B" w14:textId="77777777" w:rsidR="003C16B3" w:rsidRDefault="00077C9C" w:rsidP="00077C9C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допоміжні засоби для захисту здоров’я і безпеки на робочих місцях;</w:t>
                            </w:r>
                          </w:p>
                          <w:p w14:paraId="0CA19AF8" w14:textId="77777777" w:rsidR="00077C9C" w:rsidRDefault="00077C9C" w:rsidP="00077C9C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столи та меблі для сидіння;</w:t>
                            </w:r>
                          </w:p>
                          <w:p w14:paraId="3FED6264" w14:textId="77777777" w:rsidR="009A7303" w:rsidRDefault="00077C9C" w:rsidP="00077C9C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допоміжні засоби для регулювання висоти меблів, поручні та бруси</w:t>
                            </w:r>
                            <w:r w:rsidR="009A73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;</w:t>
                            </w:r>
                          </w:p>
                          <w:p w14:paraId="2EC2E3F4" w14:textId="10E4671B" w:rsidR="00077C9C" w:rsidRPr="005C4ACF" w:rsidRDefault="00077C9C" w:rsidP="00077C9C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тощо.</w:t>
                            </w:r>
                          </w:p>
                          <w:p w14:paraId="05AFC28A" w14:textId="77777777" w:rsidR="00B65C92" w:rsidRPr="005C4ACF" w:rsidRDefault="00B65C92" w:rsidP="0040782D">
                            <w:pPr>
                              <w:rPr>
                                <w:szCs w:val="3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9" style="position:absolute;margin-left:-56.55pt;margin-top:16.4pt;width:550.75pt;height:13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" filled="f" fillcolor="yellow" strokecolor="#0d0d0d [3069]" strokeweight="2.25pt">
                <v:textbox>
                  <w:txbxContent>
                    <w:p w14:paraId="1DA01154" w14:textId="77777777" w:rsidR="005C4ACF" w:rsidRDefault="005C4ACF" w:rsidP="00077C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Перелік допоміжних засобів, за які надається компенсація містить:</w:t>
                      </w:r>
                    </w:p>
                    <w:p w14:paraId="20C58767" w14:textId="77777777" w:rsidR="005C4ACF" w:rsidRDefault="005C4ACF" w:rsidP="00077C9C">
                      <w:pPr>
                        <w:pStyle w:val="a7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меблі та фурнітуру для робочих місць;</w:t>
                      </w:r>
                    </w:p>
                    <w:p w14:paraId="54E8439F" w14:textId="77777777" w:rsidR="005C4ACF" w:rsidRDefault="005C4ACF" w:rsidP="00077C9C">
                      <w:pPr>
                        <w:pStyle w:val="a7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допоміжні засоби для фіксації, діставання і захоплення предметів на робочих місцях;</w:t>
                      </w:r>
                    </w:p>
                    <w:p w14:paraId="6D77165B" w14:textId="77777777" w:rsidR="003C16B3" w:rsidRDefault="00077C9C" w:rsidP="00077C9C">
                      <w:pPr>
                        <w:pStyle w:val="a7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допоміжні засоби для захисту здоров’я і безпеки на робочих місцях;</w:t>
                      </w:r>
                    </w:p>
                    <w:p w14:paraId="0CA19AF8" w14:textId="77777777" w:rsidR="00077C9C" w:rsidRDefault="00077C9C" w:rsidP="00077C9C">
                      <w:pPr>
                        <w:pStyle w:val="a7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столи та меблі для сидіння;</w:t>
                      </w:r>
                    </w:p>
                    <w:p w14:paraId="3FED6264" w14:textId="77777777" w:rsidR="009A7303" w:rsidRDefault="00077C9C" w:rsidP="00077C9C">
                      <w:pPr>
                        <w:pStyle w:val="a7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допоміжні засоби для регулювання висоти меблів, поручні та бруси</w:t>
                      </w:r>
                      <w:r w:rsidR="009A730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;</w:t>
                      </w:r>
                    </w:p>
                    <w:p w14:paraId="2EC2E3F4" w14:textId="10E4671B" w:rsidR="00077C9C" w:rsidRPr="005C4ACF" w:rsidRDefault="00077C9C" w:rsidP="00077C9C">
                      <w:pPr>
                        <w:pStyle w:val="a7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тощо.</w:t>
                      </w:r>
                    </w:p>
                    <w:p w14:paraId="05AFC28A" w14:textId="77777777" w:rsidR="00B65C92" w:rsidRPr="005C4ACF" w:rsidRDefault="00B65C92" w:rsidP="0040782D">
                      <w:pPr>
                        <w:rPr>
                          <w:szCs w:val="36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013ADEE" w14:textId="79C649BC" w:rsidR="007F58D2" w:rsidRPr="007F58D2" w:rsidRDefault="007F58D2" w:rsidP="007F58D2"/>
    <w:p w14:paraId="5E044506" w14:textId="77777777" w:rsidR="007F58D2" w:rsidRPr="007F58D2" w:rsidRDefault="007F58D2" w:rsidP="007F58D2"/>
    <w:p w14:paraId="64D8CE8B" w14:textId="77777777" w:rsidR="007F58D2" w:rsidRPr="007F58D2" w:rsidRDefault="007F58D2" w:rsidP="007F58D2"/>
    <w:p w14:paraId="6C78A2C1" w14:textId="77777777" w:rsidR="007F58D2" w:rsidRPr="007F58D2" w:rsidRDefault="007F58D2" w:rsidP="007F58D2"/>
    <w:p w14:paraId="6B08B468" w14:textId="77777777" w:rsidR="007F58D2" w:rsidRPr="007F58D2" w:rsidRDefault="007F58D2" w:rsidP="007F58D2"/>
    <w:p w14:paraId="47FDE202" w14:textId="77777777" w:rsidR="007F58D2" w:rsidRPr="007F58D2" w:rsidRDefault="00075F44" w:rsidP="007F58D2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F24867" wp14:editId="1DD0675E">
                <wp:simplePos x="0" y="0"/>
                <wp:positionH relativeFrom="column">
                  <wp:posOffset>-697363</wp:posOffset>
                </wp:positionH>
                <wp:positionV relativeFrom="paragraph">
                  <wp:posOffset>49028</wp:posOffset>
                </wp:positionV>
                <wp:extent cx="6974958" cy="967563"/>
                <wp:effectExtent l="19050" t="19050" r="16510" b="23495"/>
                <wp:wrapNone/>
                <wp:docPr id="2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958" cy="9675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90909A" w14:textId="77777777" w:rsidR="0038219E" w:rsidRPr="0038219E" w:rsidRDefault="0038219E" w:rsidP="007F58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Для отримання компенсації роботодавець </w:t>
                            </w:r>
                            <w:r w:rsidRPr="007F58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протягом 90 календарних днів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з дня працевлаштування особи з інвалідністю </w:t>
                            </w:r>
                            <w:r w:rsidRPr="007F58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подає до центру зайнятості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розташованого за місцем провадження господарської діяльності </w:t>
                            </w:r>
                            <w:r w:rsidRPr="007F58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заяву</w:t>
                            </w:r>
                            <w:r w:rsidR="007F58D2" w:rsidRPr="007F58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щодо надання компенсації</w:t>
                            </w:r>
                            <w:r w:rsidR="007F58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та </w:t>
                            </w:r>
                            <w:r w:rsidR="007F58D2" w:rsidRPr="007F58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копії документів</w:t>
                            </w:r>
                            <w:r w:rsidR="007F58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які підтверджують працевлаштування особи та придбання роботодавцем допоміжних засобів.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4F24867" id="AutoShape 52" o:spid="_x0000_s1030" style="position:absolute;margin-left:-54.9pt;margin-top:3.85pt;width:549.2pt;height:76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" filled="f" fillcolor="yellow" strokecolor="#0d0d0d" strokeweight="2.25pt">
                <v:textbox>
                  <w:txbxContent>
                    <w:p w14:paraId="6090909A" w14:textId="77777777" w:rsidR="0038219E" w:rsidRPr="0038219E" w:rsidRDefault="0038219E" w:rsidP="007F58D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Для отримання компенсації роботодавець </w:t>
                      </w:r>
                      <w:r w:rsidRPr="007F58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протягом 90 календарних днів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з дня працевлаштування особи з інвалідністю </w:t>
                      </w:r>
                      <w:r w:rsidRPr="007F58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подає до центру зайнятості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розташованого за місцем провадження господарської діяльності </w:t>
                      </w:r>
                      <w:r w:rsidRPr="007F58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заяву</w:t>
                      </w:r>
                      <w:r w:rsidR="007F58D2" w:rsidRPr="007F58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щодо надання компенсації</w:t>
                      </w:r>
                      <w:r w:rsidR="007F58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та </w:t>
                      </w:r>
                      <w:r w:rsidR="007F58D2" w:rsidRPr="007F58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копії документів</w:t>
                      </w:r>
                      <w:r w:rsidR="007F58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які підтверджують працевлаштування особи та придбання роботодавцем допоміжних засобів.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D433AD" w14:textId="77777777" w:rsidR="007F58D2" w:rsidRPr="007F58D2" w:rsidRDefault="007F58D2" w:rsidP="007F58D2"/>
    <w:p w14:paraId="74CF6297" w14:textId="77777777" w:rsidR="007F58D2" w:rsidRPr="007F58D2" w:rsidRDefault="007F58D2" w:rsidP="007F58D2"/>
    <w:p w14:paraId="530626AD" w14:textId="77777777" w:rsidR="007F58D2" w:rsidRPr="007F58D2" w:rsidRDefault="00075F44" w:rsidP="007F58D2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1A53B8" wp14:editId="100A9A21">
                <wp:simplePos x="0" y="0"/>
                <wp:positionH relativeFrom="column">
                  <wp:posOffset>1257935</wp:posOffset>
                </wp:positionH>
                <wp:positionV relativeFrom="paragraph">
                  <wp:posOffset>142432</wp:posOffset>
                </wp:positionV>
                <wp:extent cx="3024505" cy="372110"/>
                <wp:effectExtent l="19050" t="19050" r="23495" b="27940"/>
                <wp:wrapNone/>
                <wp:docPr id="2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4505" cy="372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086DB8" w14:textId="77777777" w:rsidR="007F58D2" w:rsidRPr="007F58D2" w:rsidRDefault="007F58D2" w:rsidP="007F58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Заява може бути подана:</w:t>
                            </w:r>
                          </w:p>
                          <w:p w14:paraId="7A661783" w14:textId="77777777" w:rsidR="007F58D2" w:rsidRPr="002F5F43" w:rsidRDefault="007F58D2" w:rsidP="007F58D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1A53B8" id="_x0000_s1031" style="position:absolute;margin-left:99.05pt;margin-top:11.2pt;width:238.15pt;height:29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" filled="f" fillcolor="yellow" strokecolor="#0d0d0d" strokeweight="2.25pt">
                <v:textbox>
                  <w:txbxContent>
                    <w:p w14:paraId="4C086DB8" w14:textId="77777777" w:rsidR="007F58D2" w:rsidRPr="007F58D2" w:rsidRDefault="007F58D2" w:rsidP="007F58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Заява може бути подана:</w:t>
                      </w:r>
                    </w:p>
                    <w:p w14:paraId="7A661783" w14:textId="77777777" w:rsidR="007F58D2" w:rsidRPr="002F5F43" w:rsidRDefault="007F58D2" w:rsidP="007F58D2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E06A360" w14:textId="2D56B0FF" w:rsidR="007F58D2" w:rsidRDefault="00760BA2" w:rsidP="007F58D2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BD224A" wp14:editId="1D81CF32">
                <wp:simplePos x="0" y="0"/>
                <wp:positionH relativeFrom="column">
                  <wp:posOffset>2812415</wp:posOffset>
                </wp:positionH>
                <wp:positionV relativeFrom="paragraph">
                  <wp:posOffset>196850</wp:posOffset>
                </wp:positionV>
                <wp:extent cx="1" cy="228600"/>
                <wp:effectExtent l="95250" t="0" r="57150" b="38100"/>
                <wp:wrapNone/>
                <wp:docPr id="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286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221.45pt;margin-top:15.5pt;width:0;height:18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" strokeweight="2.25pt">
                <v:stroke endarrow="block"/>
              </v:shape>
            </w:pict>
          </mc:Fallback>
        </mc:AlternateContent>
      </w:r>
      <w:r w:rsidR="00075F4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C7A721" wp14:editId="636346DF">
                <wp:simplePos x="0" y="0"/>
                <wp:positionH relativeFrom="column">
                  <wp:posOffset>3449320</wp:posOffset>
                </wp:positionH>
                <wp:positionV relativeFrom="paragraph">
                  <wp:posOffset>191770</wp:posOffset>
                </wp:positionV>
                <wp:extent cx="446405" cy="180340"/>
                <wp:effectExtent l="19050" t="19050" r="67945" b="48260"/>
                <wp:wrapNone/>
                <wp:docPr id="2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1803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2ABA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271.6pt;margin-top:15.1pt;width:35.15pt;height:14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" strokeweight="2.25pt">
                <v:stroke endarrow="block"/>
              </v:shape>
            </w:pict>
          </mc:Fallback>
        </mc:AlternateContent>
      </w:r>
      <w:r w:rsidR="00075F4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A2C775" wp14:editId="69CABA4E">
                <wp:simplePos x="0" y="0"/>
                <wp:positionH relativeFrom="column">
                  <wp:posOffset>1598930</wp:posOffset>
                </wp:positionH>
                <wp:positionV relativeFrom="paragraph">
                  <wp:posOffset>191770</wp:posOffset>
                </wp:positionV>
                <wp:extent cx="434975" cy="180340"/>
                <wp:effectExtent l="38100" t="19050" r="22225" b="48260"/>
                <wp:wrapNone/>
                <wp:docPr id="1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4975" cy="1803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B6EDBB" id="AutoShape 54" o:spid="_x0000_s1026" type="#_x0000_t32" style="position:absolute;margin-left:125.9pt;margin-top:15.1pt;width:34.25pt;height:14.2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" strokeweight="2.25pt">
                <v:stroke endarrow="block"/>
              </v:shape>
            </w:pict>
          </mc:Fallback>
        </mc:AlternateContent>
      </w:r>
    </w:p>
    <w:p w14:paraId="4FB65C43" w14:textId="2639685E" w:rsidR="00C01D6B" w:rsidRPr="007F58D2" w:rsidRDefault="009A7303" w:rsidP="007F58D2">
      <w:pPr>
        <w:tabs>
          <w:tab w:val="left" w:pos="2830"/>
        </w:tabs>
      </w:pPr>
      <w:r>
        <w:rPr>
          <w:noProof/>
          <w:lang w:val="uk-UA" w:eastAsia="uk-UA"/>
        </w:rPr>
        <w:drawing>
          <wp:anchor distT="0" distB="0" distL="114300" distR="114300" simplePos="0" relativeHeight="251721728" behindDoc="1" locked="0" layoutInCell="1" allowOverlap="1" wp14:anchorId="40395AF5" wp14:editId="0365AE40">
            <wp:simplePos x="0" y="0"/>
            <wp:positionH relativeFrom="column">
              <wp:posOffset>4368165</wp:posOffset>
            </wp:positionH>
            <wp:positionV relativeFrom="paragraph">
              <wp:posOffset>2816860</wp:posOffset>
            </wp:positionV>
            <wp:extent cx="1304925" cy="1321435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BA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3D827A" wp14:editId="0E9A9402">
                <wp:simplePos x="0" y="0"/>
                <wp:positionH relativeFrom="column">
                  <wp:posOffset>-622935</wp:posOffset>
                </wp:positionH>
                <wp:positionV relativeFrom="paragraph">
                  <wp:posOffset>54611</wp:posOffset>
                </wp:positionV>
                <wp:extent cx="2286000" cy="2533650"/>
                <wp:effectExtent l="19050" t="19050" r="19050" b="19050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533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A1A6EA" w14:textId="04231288" w:rsidR="00760BA2" w:rsidRDefault="00760BA2" w:rsidP="00760B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 електронній формі засобами Порталу Дія</w:t>
                            </w:r>
                          </w:p>
                          <w:p w14:paraId="1CC2192F" w14:textId="77777777" w:rsidR="00760BA2" w:rsidRPr="00075F44" w:rsidRDefault="00760BA2" w:rsidP="00760B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14:paraId="6E8D4249" w14:textId="0F71B330" w:rsidR="00760BA2" w:rsidRPr="002F5F43" w:rsidRDefault="00760BA2" w:rsidP="00760BA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17F400D2" wp14:editId="28B4021F">
                                  <wp:extent cx="1514475" cy="1514475"/>
                                  <wp:effectExtent l="0" t="0" r="9525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7597" cy="15175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-49.05pt;margin-top:4.3pt;width:180pt;height:19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" filled="f" fillcolor="yellow" strokecolor="#0d0d0d" strokeweight="2.25pt">
                <v:textbox>
                  <w:txbxContent>
                    <w:p w14:paraId="62A1A6EA" w14:textId="04231288" w:rsidR="00760BA2" w:rsidRDefault="00760BA2" w:rsidP="00760B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В електронній формі засобами Порталу Дія</w:t>
                      </w:r>
                    </w:p>
                    <w:p w14:paraId="1CC2192F" w14:textId="77777777" w:rsidR="00760BA2" w:rsidRPr="00075F44" w:rsidRDefault="00760BA2" w:rsidP="00760B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  <w:p w14:paraId="6E8D4249" w14:textId="0F71B330" w:rsidR="00760BA2" w:rsidRPr="002F5F43" w:rsidRDefault="00760BA2" w:rsidP="00760BA2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noProof/>
                          <w:lang w:val="uk-UA" w:eastAsia="uk-UA"/>
                        </w:rPr>
                        <w:drawing>
                          <wp:inline distT="0" distB="0" distL="0" distR="0" wp14:anchorId="17F400D2" wp14:editId="28B4021F">
                            <wp:extent cx="1514475" cy="1514475"/>
                            <wp:effectExtent l="0" t="0" r="9525" b="9525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7597" cy="15175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760BA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B91D1C" wp14:editId="031C077D">
                <wp:simplePos x="0" y="0"/>
                <wp:positionH relativeFrom="column">
                  <wp:posOffset>1777365</wp:posOffset>
                </wp:positionH>
                <wp:positionV relativeFrom="paragraph">
                  <wp:posOffset>121285</wp:posOffset>
                </wp:positionV>
                <wp:extent cx="1794510" cy="885825"/>
                <wp:effectExtent l="19050" t="19050" r="15240" b="28575"/>
                <wp:wrapNone/>
                <wp:docPr id="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51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B75996" w14:textId="77777777" w:rsidR="007F58D2" w:rsidRPr="00075F44" w:rsidRDefault="007F58D2" w:rsidP="007F58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75F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Особисто до центру зайнятості у паперовій формі</w:t>
                            </w:r>
                          </w:p>
                          <w:p w14:paraId="67F4C7D3" w14:textId="77777777" w:rsidR="007F58D2" w:rsidRPr="002F5F43" w:rsidRDefault="007F58D2" w:rsidP="007F58D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139.95pt;margin-top:9.55pt;width:141.3pt;height:6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" filled="f" fillcolor="yellow" strokecolor="#0d0d0d" strokeweight="2.25pt">
                <v:textbox>
                  <w:txbxContent>
                    <w:p w14:paraId="6FB75996" w14:textId="77777777" w:rsidR="007F58D2" w:rsidRPr="00075F44" w:rsidRDefault="007F58D2" w:rsidP="007F58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75F4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Особисто до центру зайнятості у паперовій формі</w:t>
                      </w:r>
                    </w:p>
                    <w:p w14:paraId="67F4C7D3" w14:textId="77777777" w:rsidR="007F58D2" w:rsidRPr="002F5F43" w:rsidRDefault="007F58D2" w:rsidP="007F58D2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60BA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DEEE65" wp14:editId="3EBE08CD">
                <wp:simplePos x="0" y="0"/>
                <wp:positionH relativeFrom="column">
                  <wp:posOffset>3634740</wp:posOffset>
                </wp:positionH>
                <wp:positionV relativeFrom="paragraph">
                  <wp:posOffset>45085</wp:posOffset>
                </wp:positionV>
                <wp:extent cx="2529840" cy="1238250"/>
                <wp:effectExtent l="19050" t="19050" r="22860" b="19050"/>
                <wp:wrapNone/>
                <wp:docPr id="2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545ADA" w14:textId="77777777" w:rsidR="007F58D2" w:rsidRPr="00075F44" w:rsidRDefault="007F58D2" w:rsidP="007F58D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5F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 електронній формі, за допомогою засобів електронних комунікацій шляхом надсилання зави з накладенням електронного підпису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286.2pt;margin-top:3.55pt;width:199.2pt;height:9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" filled="f" fillcolor="yellow" strokecolor="#0d0d0d" strokeweight="2.25pt">
                <v:textbox>
                  <w:txbxContent>
                    <w:p w14:paraId="67545ADA" w14:textId="77777777" w:rsidR="007F58D2" w:rsidRPr="00075F44" w:rsidRDefault="007F58D2" w:rsidP="007F58D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75F4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В електронній формі, за допомогою засобів електронних комунікацій шляхом надсилання зави з накладенням електронного підпису</w:t>
                      </w:r>
                    </w:p>
                  </w:txbxContent>
                </v:textbox>
              </v:roundrect>
            </w:pict>
          </mc:Fallback>
        </mc:AlternateContent>
      </w:r>
      <w:r w:rsidR="00760BA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36464A" wp14:editId="26A9F013">
                <wp:simplePos x="0" y="0"/>
                <wp:positionH relativeFrom="column">
                  <wp:posOffset>2034540</wp:posOffset>
                </wp:positionH>
                <wp:positionV relativeFrom="paragraph">
                  <wp:posOffset>1197610</wp:posOffset>
                </wp:positionV>
                <wp:extent cx="4250055" cy="1476375"/>
                <wp:effectExtent l="0" t="0" r="0" b="0"/>
                <wp:wrapNone/>
                <wp:docPr id="1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0055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AA7F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A3EE1" w14:textId="77777777" w:rsidR="0019309D" w:rsidRPr="0019309D" w:rsidRDefault="009548B5" w:rsidP="009548B5">
                            <w:pPr>
                              <w:pStyle w:val="a4"/>
                              <w:spacing w:before="0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309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Компе</w:t>
                            </w:r>
                            <w:r w:rsidR="00D80A34" w:rsidRPr="0019309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нсація не надається роботодавц</w:t>
                            </w:r>
                            <w:r w:rsidR="0019309D" w:rsidRPr="0019309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ям:</w:t>
                            </w:r>
                          </w:p>
                          <w:p w14:paraId="0DBB09DE" w14:textId="77777777" w:rsidR="001E148F" w:rsidRDefault="001E148F" w:rsidP="001E148F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before="0"/>
                              <w:ind w:left="142" w:firstLine="284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 w:rsidRPr="00194264">
                              <w:rPr>
                                <w:rFonts w:ascii="Times New Roman" w:hAnsi="Times New Roman"/>
                                <w:sz w:val="20"/>
                              </w:rPr>
                              <w:t>які</w:t>
                            </w:r>
                            <w:proofErr w:type="spellEnd"/>
                            <w:r w:rsidRPr="0019426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94264">
                              <w:rPr>
                                <w:rFonts w:ascii="Times New Roman" w:hAnsi="Times New Roman"/>
                                <w:sz w:val="20"/>
                              </w:rPr>
                              <w:t>мают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ь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заборгованість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зі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сплати ЄВ,</w:t>
                            </w:r>
                            <w:r w:rsidRPr="0019426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страхових внесків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на загальнообов’язкове державне пенсійне страхування </w:t>
                            </w:r>
                            <w:r w:rsidRPr="00194264">
                              <w:rPr>
                                <w:rFonts w:ascii="Times New Roman" w:hAnsi="Times New Roman"/>
                                <w:sz w:val="20"/>
                              </w:rPr>
                              <w:t>та/або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19426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з виплати ЗП </w:t>
                            </w:r>
                          </w:p>
                          <w:p w14:paraId="5B76521A" w14:textId="77777777" w:rsidR="001E148F" w:rsidRPr="00194264" w:rsidRDefault="001E148F" w:rsidP="001E148F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before="0"/>
                              <w:ind w:left="142" w:firstLine="284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які мають заборгованість перед державним (місцевим) бюджетами з податків, зборів, платежів</w:t>
                            </w:r>
                            <w:r w:rsidRPr="0019426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понад 6 міс;</w:t>
                            </w:r>
                          </w:p>
                          <w:p w14:paraId="6538A215" w14:textId="77777777" w:rsidR="001E148F" w:rsidRPr="00194264" w:rsidRDefault="001E148F" w:rsidP="001E148F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before="0"/>
                              <w:ind w:left="142" w:firstLine="218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9426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до яких </w:t>
                            </w:r>
                            <w:proofErr w:type="spellStart"/>
                            <w:r w:rsidRPr="00194264">
                              <w:rPr>
                                <w:rFonts w:ascii="Times New Roman" w:hAnsi="Times New Roman"/>
                                <w:sz w:val="20"/>
                              </w:rPr>
                              <w:t>застосовуються</w:t>
                            </w:r>
                            <w:proofErr w:type="spellEnd"/>
                            <w:r w:rsidRPr="0019426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94264">
                              <w:rPr>
                                <w:rFonts w:ascii="Times New Roman" w:hAnsi="Times New Roman"/>
                                <w:sz w:val="20"/>
                              </w:rPr>
                              <w:t>судові</w:t>
                            </w:r>
                            <w:proofErr w:type="spellEnd"/>
                            <w:r w:rsidRPr="0019426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94264">
                              <w:rPr>
                                <w:rFonts w:ascii="Times New Roman" w:hAnsi="Times New Roman"/>
                                <w:sz w:val="20"/>
                              </w:rPr>
                              <w:t>процедури</w:t>
                            </w:r>
                            <w:proofErr w:type="spellEnd"/>
                            <w:r w:rsidRPr="0019426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94264">
                              <w:rPr>
                                <w:rFonts w:ascii="Times New Roman" w:hAnsi="Times New Roman"/>
                                <w:sz w:val="20"/>
                              </w:rPr>
                              <w:t>банкру</w:t>
                            </w:r>
                            <w:r w:rsidR="00A34DDA">
                              <w:rPr>
                                <w:rFonts w:ascii="Times New Roman" w:hAnsi="Times New Roman"/>
                                <w:sz w:val="20"/>
                                <w:lang w:val="uk-UA"/>
                              </w:rPr>
                              <w:t>тс</w:t>
                            </w:r>
                            <w:r w:rsidRPr="00194264">
                              <w:rPr>
                                <w:rFonts w:ascii="Times New Roman" w:hAnsi="Times New Roman"/>
                                <w:sz w:val="20"/>
                              </w:rPr>
                              <w:t>тва</w:t>
                            </w:r>
                            <w:proofErr w:type="spellEnd"/>
                            <w:r w:rsidRPr="0019426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94264">
                              <w:rPr>
                                <w:rFonts w:ascii="Times New Roman" w:hAnsi="Times New Roman"/>
                                <w:sz w:val="20"/>
                              </w:rPr>
                              <w:t>або</w:t>
                            </w:r>
                            <w:proofErr w:type="spellEnd"/>
                            <w:r w:rsidRPr="0019426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вони </w:t>
                            </w:r>
                            <w:proofErr w:type="spellStart"/>
                            <w:r w:rsidRPr="00194264">
                              <w:rPr>
                                <w:rFonts w:ascii="Times New Roman" w:hAnsi="Times New Roman"/>
                                <w:sz w:val="20"/>
                              </w:rPr>
                              <w:t>п</w:t>
                            </w:r>
                            <w:r w:rsidR="00075F44">
                              <w:rPr>
                                <w:rFonts w:ascii="Times New Roman" w:hAnsi="Times New Roman"/>
                                <w:sz w:val="20"/>
                              </w:rPr>
                              <w:t>еребувають</w:t>
                            </w:r>
                            <w:proofErr w:type="spellEnd"/>
                            <w:r w:rsidR="00075F4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на </w:t>
                            </w:r>
                            <w:proofErr w:type="spellStart"/>
                            <w:r w:rsidR="00075F44">
                              <w:rPr>
                                <w:rFonts w:ascii="Times New Roman" w:hAnsi="Times New Roman"/>
                                <w:sz w:val="20"/>
                              </w:rPr>
                              <w:t>стадії</w:t>
                            </w:r>
                            <w:proofErr w:type="spellEnd"/>
                            <w:r w:rsidR="00075F4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75F44">
                              <w:rPr>
                                <w:rFonts w:ascii="Times New Roman" w:hAnsi="Times New Roman"/>
                                <w:sz w:val="20"/>
                              </w:rPr>
                              <w:t>ліквідації</w:t>
                            </w:r>
                            <w:proofErr w:type="spellEnd"/>
                            <w:r w:rsidR="00075F44">
                              <w:rPr>
                                <w:rFonts w:ascii="Times New Roman" w:hAnsi="Times New Roman"/>
                                <w:sz w:val="20"/>
                                <w:lang w:val="uk-UA"/>
                              </w:rPr>
                              <w:t>, тощо.</w:t>
                            </w:r>
                          </w:p>
                          <w:p w14:paraId="48AEFC62" w14:textId="77777777" w:rsidR="009548B5" w:rsidRPr="002D4732" w:rsidRDefault="009548B5" w:rsidP="001E148F">
                            <w:pPr>
                              <w:pStyle w:val="a4"/>
                              <w:spacing w:before="0"/>
                              <w:ind w:left="709"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5" style="position:absolute;margin-left:160.2pt;margin-top:94.3pt;width:334.65pt;height:11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" filled="f" fillcolor="#6aa7f0" stroked="f" strokecolor="black [3213]" strokeweight="3pt">
                <v:textbox>
                  <w:txbxContent>
                    <w:p w14:paraId="362A3EE1" w14:textId="77777777" w:rsidR="0019309D" w:rsidRPr="0019309D" w:rsidRDefault="009548B5" w:rsidP="009548B5">
                      <w:pPr>
                        <w:pStyle w:val="a4"/>
                        <w:spacing w:before="0"/>
                        <w:ind w:firstLine="0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9309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Компе</w:t>
                      </w:r>
                      <w:r w:rsidR="00D80A34" w:rsidRPr="0019309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нсація не надається роботодавц</w:t>
                      </w:r>
                      <w:r w:rsidR="0019309D" w:rsidRPr="0019309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ям:</w:t>
                      </w:r>
                    </w:p>
                    <w:p w14:paraId="0DBB09DE" w14:textId="77777777" w:rsidR="001E148F" w:rsidRDefault="001E148F" w:rsidP="001E148F">
                      <w:pPr>
                        <w:pStyle w:val="a4"/>
                        <w:numPr>
                          <w:ilvl w:val="0"/>
                          <w:numId w:val="5"/>
                        </w:numPr>
                        <w:spacing w:before="0"/>
                        <w:ind w:left="142" w:firstLine="284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proofErr w:type="spellStart"/>
                      <w:r w:rsidRPr="00194264">
                        <w:rPr>
                          <w:rFonts w:ascii="Times New Roman" w:hAnsi="Times New Roman"/>
                          <w:sz w:val="20"/>
                        </w:rPr>
                        <w:t>які</w:t>
                      </w:r>
                      <w:proofErr w:type="spellEnd"/>
                      <w:r w:rsidRPr="00194264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194264">
                        <w:rPr>
                          <w:rFonts w:ascii="Times New Roman" w:hAnsi="Times New Roman"/>
                          <w:sz w:val="20"/>
                        </w:rPr>
                        <w:t>мают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ь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заборгованість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зі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сплати ЄВ,</w:t>
                      </w:r>
                      <w:r w:rsidRPr="00194264">
                        <w:rPr>
                          <w:rFonts w:ascii="Times New Roman" w:hAnsi="Times New Roman"/>
                          <w:sz w:val="20"/>
                        </w:rPr>
                        <w:t xml:space="preserve"> страхових внесків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на загальнообов’язкове державне пенсійне страхування </w:t>
                      </w:r>
                      <w:r w:rsidRPr="00194264">
                        <w:rPr>
                          <w:rFonts w:ascii="Times New Roman" w:hAnsi="Times New Roman"/>
                          <w:sz w:val="20"/>
                        </w:rPr>
                        <w:t>та/або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194264">
                        <w:rPr>
                          <w:rFonts w:ascii="Times New Roman" w:hAnsi="Times New Roman"/>
                          <w:sz w:val="20"/>
                        </w:rPr>
                        <w:t xml:space="preserve">з виплати ЗП </w:t>
                      </w:r>
                    </w:p>
                    <w:p w14:paraId="5B76521A" w14:textId="77777777" w:rsidR="001E148F" w:rsidRPr="00194264" w:rsidRDefault="001E148F" w:rsidP="001E148F">
                      <w:pPr>
                        <w:pStyle w:val="a4"/>
                        <w:numPr>
                          <w:ilvl w:val="0"/>
                          <w:numId w:val="5"/>
                        </w:numPr>
                        <w:spacing w:before="0"/>
                        <w:ind w:left="142" w:firstLine="284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які мають заборгованість перед державним (місцевим) бюджетами з податків, зборів, платежів</w:t>
                      </w:r>
                      <w:r w:rsidRPr="00194264">
                        <w:rPr>
                          <w:rFonts w:ascii="Times New Roman" w:hAnsi="Times New Roman"/>
                          <w:sz w:val="20"/>
                        </w:rPr>
                        <w:t xml:space="preserve"> понад 6 міс;</w:t>
                      </w:r>
                    </w:p>
                    <w:p w14:paraId="6538A215" w14:textId="77777777" w:rsidR="001E148F" w:rsidRPr="00194264" w:rsidRDefault="001E148F" w:rsidP="001E148F">
                      <w:pPr>
                        <w:pStyle w:val="a4"/>
                        <w:numPr>
                          <w:ilvl w:val="0"/>
                          <w:numId w:val="6"/>
                        </w:numPr>
                        <w:spacing w:before="0"/>
                        <w:ind w:left="142" w:firstLine="218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 w:rsidRPr="00194264">
                        <w:rPr>
                          <w:rFonts w:ascii="Times New Roman" w:hAnsi="Times New Roman"/>
                          <w:sz w:val="20"/>
                        </w:rPr>
                        <w:t xml:space="preserve">до яких </w:t>
                      </w:r>
                      <w:proofErr w:type="spellStart"/>
                      <w:r w:rsidRPr="00194264">
                        <w:rPr>
                          <w:rFonts w:ascii="Times New Roman" w:hAnsi="Times New Roman"/>
                          <w:sz w:val="20"/>
                        </w:rPr>
                        <w:t>застосовуються</w:t>
                      </w:r>
                      <w:proofErr w:type="spellEnd"/>
                      <w:r w:rsidRPr="00194264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194264">
                        <w:rPr>
                          <w:rFonts w:ascii="Times New Roman" w:hAnsi="Times New Roman"/>
                          <w:sz w:val="20"/>
                        </w:rPr>
                        <w:t>судові</w:t>
                      </w:r>
                      <w:proofErr w:type="spellEnd"/>
                      <w:r w:rsidRPr="00194264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194264">
                        <w:rPr>
                          <w:rFonts w:ascii="Times New Roman" w:hAnsi="Times New Roman"/>
                          <w:sz w:val="20"/>
                        </w:rPr>
                        <w:t>процедури</w:t>
                      </w:r>
                      <w:proofErr w:type="spellEnd"/>
                      <w:r w:rsidRPr="00194264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194264">
                        <w:rPr>
                          <w:rFonts w:ascii="Times New Roman" w:hAnsi="Times New Roman"/>
                          <w:sz w:val="20"/>
                        </w:rPr>
                        <w:t>банкру</w:t>
                      </w:r>
                      <w:r w:rsidR="00A34DDA">
                        <w:rPr>
                          <w:rFonts w:ascii="Times New Roman" w:hAnsi="Times New Roman"/>
                          <w:sz w:val="20"/>
                          <w:lang w:val="uk-UA"/>
                        </w:rPr>
                        <w:t>тс</w:t>
                      </w:r>
                      <w:r w:rsidRPr="00194264">
                        <w:rPr>
                          <w:rFonts w:ascii="Times New Roman" w:hAnsi="Times New Roman"/>
                          <w:sz w:val="20"/>
                        </w:rPr>
                        <w:t>тва</w:t>
                      </w:r>
                      <w:proofErr w:type="spellEnd"/>
                      <w:r w:rsidRPr="00194264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194264">
                        <w:rPr>
                          <w:rFonts w:ascii="Times New Roman" w:hAnsi="Times New Roman"/>
                          <w:sz w:val="20"/>
                        </w:rPr>
                        <w:t>або</w:t>
                      </w:r>
                      <w:proofErr w:type="spellEnd"/>
                      <w:r w:rsidRPr="00194264">
                        <w:rPr>
                          <w:rFonts w:ascii="Times New Roman" w:hAnsi="Times New Roman"/>
                          <w:sz w:val="20"/>
                        </w:rPr>
                        <w:t xml:space="preserve"> вони </w:t>
                      </w:r>
                      <w:proofErr w:type="spellStart"/>
                      <w:r w:rsidRPr="00194264">
                        <w:rPr>
                          <w:rFonts w:ascii="Times New Roman" w:hAnsi="Times New Roman"/>
                          <w:sz w:val="20"/>
                        </w:rPr>
                        <w:t>п</w:t>
                      </w:r>
                      <w:r w:rsidR="00075F44">
                        <w:rPr>
                          <w:rFonts w:ascii="Times New Roman" w:hAnsi="Times New Roman"/>
                          <w:sz w:val="20"/>
                        </w:rPr>
                        <w:t>еребувають</w:t>
                      </w:r>
                      <w:proofErr w:type="spellEnd"/>
                      <w:r w:rsidR="00075F44">
                        <w:rPr>
                          <w:rFonts w:ascii="Times New Roman" w:hAnsi="Times New Roman"/>
                          <w:sz w:val="20"/>
                        </w:rPr>
                        <w:t xml:space="preserve"> на </w:t>
                      </w:r>
                      <w:proofErr w:type="spellStart"/>
                      <w:r w:rsidR="00075F44">
                        <w:rPr>
                          <w:rFonts w:ascii="Times New Roman" w:hAnsi="Times New Roman"/>
                          <w:sz w:val="20"/>
                        </w:rPr>
                        <w:t>стадії</w:t>
                      </w:r>
                      <w:proofErr w:type="spellEnd"/>
                      <w:r w:rsidR="00075F44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075F44">
                        <w:rPr>
                          <w:rFonts w:ascii="Times New Roman" w:hAnsi="Times New Roman"/>
                          <w:sz w:val="20"/>
                        </w:rPr>
                        <w:t>ліквідації</w:t>
                      </w:r>
                      <w:proofErr w:type="spellEnd"/>
                      <w:r w:rsidR="00075F44">
                        <w:rPr>
                          <w:rFonts w:ascii="Times New Roman" w:hAnsi="Times New Roman"/>
                          <w:sz w:val="20"/>
                          <w:lang w:val="uk-UA"/>
                        </w:rPr>
                        <w:t>, тощо.</w:t>
                      </w:r>
                    </w:p>
                    <w:p w14:paraId="48AEFC62" w14:textId="77777777" w:rsidR="009548B5" w:rsidRPr="002D4732" w:rsidRDefault="009548B5" w:rsidP="001E148F">
                      <w:pPr>
                        <w:pStyle w:val="a4"/>
                        <w:spacing w:before="0"/>
                        <w:ind w:left="709" w:firstLine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75F4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A99165" wp14:editId="7294B98A">
                <wp:simplePos x="0" y="0"/>
                <wp:positionH relativeFrom="margin">
                  <wp:posOffset>2487295</wp:posOffset>
                </wp:positionH>
                <wp:positionV relativeFrom="paragraph">
                  <wp:posOffset>2940685</wp:posOffset>
                </wp:positionV>
                <wp:extent cx="1407795" cy="1197610"/>
                <wp:effectExtent l="0" t="38100" r="40005" b="59690"/>
                <wp:wrapNone/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119761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8A840" w14:textId="77777777" w:rsidR="005132A9" w:rsidRDefault="005132A9" w:rsidP="00513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2CBA046" w14:textId="77777777" w:rsidR="005132A9" w:rsidRPr="003575B9" w:rsidRDefault="005132A9" w:rsidP="00513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Pr="003575B9">
                              <w:rPr>
                                <w:rFonts w:ascii="Times New Roman" w:hAnsi="Times New Roman" w:cs="Times New Roman"/>
                              </w:rPr>
                              <w:t>кануй</w:t>
                            </w:r>
                            <w:r w:rsidR="005B72AA">
                              <w:rPr>
                                <w:rFonts w:ascii="Times New Roman" w:hAnsi="Times New Roman" w:cs="Times New Roman"/>
                              </w:rPr>
                              <w:t>те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!</w:t>
                            </w:r>
                          </w:p>
                          <w:p w14:paraId="38D0958A" w14:textId="77777777" w:rsidR="005132A9" w:rsidRDefault="005132A9" w:rsidP="005132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50" o:spid="_x0000_s1036" type="#_x0000_t93" style="position:absolute;margin-left:195.85pt;margin-top:231.55pt;width:110.85pt;height:94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" adj="17006">
                <v:textbox>
                  <w:txbxContent>
                    <w:p w14:paraId="7028A840" w14:textId="77777777" w:rsidR="005132A9" w:rsidRDefault="005132A9" w:rsidP="005132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2CBA046" w14:textId="77777777" w:rsidR="005132A9" w:rsidRPr="003575B9" w:rsidRDefault="005132A9" w:rsidP="005132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Pr="003575B9">
                        <w:rPr>
                          <w:rFonts w:ascii="Times New Roman" w:hAnsi="Times New Roman" w:cs="Times New Roman"/>
                        </w:rPr>
                        <w:t>кануй</w:t>
                      </w:r>
                      <w:r w:rsidR="005B72AA">
                        <w:rPr>
                          <w:rFonts w:ascii="Times New Roman" w:hAnsi="Times New Roman" w:cs="Times New Roman"/>
                        </w:rPr>
                        <w:t>те</w:t>
                      </w:r>
                      <w:r>
                        <w:rPr>
                          <w:rFonts w:ascii="Times New Roman" w:hAnsi="Times New Roman" w:cs="Times New Roman"/>
                        </w:rPr>
                        <w:t>!</w:t>
                      </w:r>
                    </w:p>
                    <w:p w14:paraId="38D0958A" w14:textId="77777777" w:rsidR="005132A9" w:rsidRDefault="005132A9" w:rsidP="005132A9"/>
                  </w:txbxContent>
                </v:textbox>
                <w10:wrap anchorx="margin"/>
              </v:shape>
            </w:pict>
          </mc:Fallback>
        </mc:AlternateContent>
      </w:r>
      <w:r w:rsidR="00075F4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A66953" wp14:editId="49DB7F15">
                <wp:simplePos x="0" y="0"/>
                <wp:positionH relativeFrom="column">
                  <wp:posOffset>-1016340</wp:posOffset>
                </wp:positionH>
                <wp:positionV relativeFrom="paragraph">
                  <wp:posOffset>3207607</wp:posOffset>
                </wp:positionV>
                <wp:extent cx="3487479" cy="915035"/>
                <wp:effectExtent l="0" t="0" r="0" b="0"/>
                <wp:wrapNone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7479" cy="915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FA524" w14:textId="77777777" w:rsidR="005132A9" w:rsidRPr="006849C1" w:rsidRDefault="005132A9" w:rsidP="00513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</w:pPr>
                            <w:r w:rsidRPr="000734F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Постанова </w:t>
                            </w:r>
                            <w:proofErr w:type="spellStart"/>
                            <w:r w:rsidRPr="000734F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Кабінету</w:t>
                            </w:r>
                            <w:proofErr w:type="spellEnd"/>
                            <w:r w:rsidRPr="000734F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734F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Міністрів</w:t>
                            </w:r>
                            <w:proofErr w:type="spellEnd"/>
                            <w:r w:rsidRPr="000734F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734F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України</w:t>
                            </w:r>
                            <w:proofErr w:type="spellEnd"/>
                            <w:r w:rsidRPr="000734F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від </w:t>
                            </w:r>
                            <w:r w:rsidR="006849C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>22</w:t>
                            </w:r>
                            <w:r w:rsidRPr="000734F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.0</w:t>
                            </w:r>
                            <w:r w:rsidR="006849C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>8</w:t>
                            </w:r>
                            <w:r w:rsidRPr="000734F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.2023р. №</w:t>
                            </w:r>
                            <w:r w:rsidR="006849C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>893</w:t>
                            </w:r>
                          </w:p>
                          <w:p w14:paraId="3A4F3982" w14:textId="77777777" w:rsidR="005132A9" w:rsidRPr="00E6054B" w:rsidRDefault="005132A9" w:rsidP="005132A9">
                            <w:pPr>
                              <w:tabs>
                                <w:tab w:val="num" w:pos="142"/>
                              </w:tabs>
                              <w:ind w:left="142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37" style="position:absolute;margin-left:-80.05pt;margin-top:252.55pt;width:274.6pt;height:72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" filled="f" fillcolor="yellow" stroked="f" strokecolor="#0d0d0d [3069]" strokeweight="2.25pt">
                <v:textbox>
                  <w:txbxContent>
                    <w:p w14:paraId="525FA524" w14:textId="77777777" w:rsidR="005132A9" w:rsidRPr="006849C1" w:rsidRDefault="005132A9" w:rsidP="005132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  <w:lang w:val="uk-UA"/>
                        </w:rPr>
                      </w:pPr>
                      <w:r w:rsidRPr="000734F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 xml:space="preserve">Постанова </w:t>
                      </w:r>
                      <w:proofErr w:type="spellStart"/>
                      <w:r w:rsidRPr="000734F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Кабінету</w:t>
                      </w:r>
                      <w:proofErr w:type="spellEnd"/>
                      <w:r w:rsidRPr="000734F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0734F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Міністрів</w:t>
                      </w:r>
                      <w:proofErr w:type="spellEnd"/>
                      <w:r w:rsidRPr="000734F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0734F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України</w:t>
                      </w:r>
                      <w:proofErr w:type="spellEnd"/>
                      <w:r w:rsidRPr="000734F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 xml:space="preserve"> від </w:t>
                      </w:r>
                      <w:r w:rsidR="006849C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  <w:lang w:val="uk-UA"/>
                        </w:rPr>
                        <w:t>22</w:t>
                      </w:r>
                      <w:r w:rsidRPr="000734F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.0</w:t>
                      </w:r>
                      <w:r w:rsidR="006849C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  <w:lang w:val="uk-UA"/>
                        </w:rPr>
                        <w:t>8</w:t>
                      </w:r>
                      <w:r w:rsidRPr="000734F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.2023р. №</w:t>
                      </w:r>
                      <w:r w:rsidR="006849C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  <w:lang w:val="uk-UA"/>
                        </w:rPr>
                        <w:t>893</w:t>
                      </w:r>
                    </w:p>
                    <w:p w14:paraId="3A4F3982" w14:textId="77777777" w:rsidR="005132A9" w:rsidRPr="00E6054B" w:rsidRDefault="005132A9" w:rsidP="005132A9">
                      <w:pPr>
                        <w:tabs>
                          <w:tab w:val="num" w:pos="142"/>
                        </w:tabs>
                        <w:ind w:left="142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 w:rsidR="007F58D2">
        <w:tab/>
      </w:r>
      <w:bookmarkStart w:id="0" w:name="_GoBack"/>
      <w:bookmarkEnd w:id="0"/>
    </w:p>
    <w:sectPr w:rsidR="00C01D6B" w:rsidRPr="007F58D2" w:rsidSect="00DC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A8E555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31850A8"/>
    <w:multiLevelType w:val="hybridMultilevel"/>
    <w:tmpl w:val="1A708848"/>
    <w:lvl w:ilvl="0" w:tplc="D6DC3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835F0"/>
    <w:multiLevelType w:val="hybridMultilevel"/>
    <w:tmpl w:val="10DE8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62348"/>
    <w:multiLevelType w:val="hybridMultilevel"/>
    <w:tmpl w:val="62BC4614"/>
    <w:lvl w:ilvl="0" w:tplc="D3586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40E7F"/>
    <w:multiLevelType w:val="hybridMultilevel"/>
    <w:tmpl w:val="BB3EF4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4B9110B"/>
    <w:multiLevelType w:val="hybridMultilevel"/>
    <w:tmpl w:val="DE805FAA"/>
    <w:lvl w:ilvl="0" w:tplc="9448060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ACE4940"/>
    <w:multiLevelType w:val="hybridMultilevel"/>
    <w:tmpl w:val="5EB6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C3AC5"/>
    <w:multiLevelType w:val="hybridMultilevel"/>
    <w:tmpl w:val="314CA336"/>
    <w:lvl w:ilvl="0" w:tplc="8D2C4E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6B"/>
    <w:rsid w:val="00043AF5"/>
    <w:rsid w:val="00050A49"/>
    <w:rsid w:val="00055CB0"/>
    <w:rsid w:val="000734F8"/>
    <w:rsid w:val="00075F44"/>
    <w:rsid w:val="00077C9C"/>
    <w:rsid w:val="000909F9"/>
    <w:rsid w:val="000B4CEB"/>
    <w:rsid w:val="00112330"/>
    <w:rsid w:val="0019309D"/>
    <w:rsid w:val="001E148F"/>
    <w:rsid w:val="001F6A95"/>
    <w:rsid w:val="0021797D"/>
    <w:rsid w:val="00244463"/>
    <w:rsid w:val="00283083"/>
    <w:rsid w:val="002A776A"/>
    <w:rsid w:val="002C206B"/>
    <w:rsid w:val="002D31AB"/>
    <w:rsid w:val="002D4732"/>
    <w:rsid w:val="002F5F43"/>
    <w:rsid w:val="0030124B"/>
    <w:rsid w:val="0033417C"/>
    <w:rsid w:val="00343B11"/>
    <w:rsid w:val="0038219E"/>
    <w:rsid w:val="003C16B3"/>
    <w:rsid w:val="0040782D"/>
    <w:rsid w:val="0041148D"/>
    <w:rsid w:val="004156BD"/>
    <w:rsid w:val="00463167"/>
    <w:rsid w:val="00463975"/>
    <w:rsid w:val="004914F0"/>
    <w:rsid w:val="004A5E09"/>
    <w:rsid w:val="004B763E"/>
    <w:rsid w:val="005132A9"/>
    <w:rsid w:val="0052378A"/>
    <w:rsid w:val="00537E62"/>
    <w:rsid w:val="00580DA0"/>
    <w:rsid w:val="005B72AA"/>
    <w:rsid w:val="005C4ACF"/>
    <w:rsid w:val="005D5B6E"/>
    <w:rsid w:val="005E59A0"/>
    <w:rsid w:val="006173B9"/>
    <w:rsid w:val="00627B5D"/>
    <w:rsid w:val="00647511"/>
    <w:rsid w:val="00652453"/>
    <w:rsid w:val="006849C1"/>
    <w:rsid w:val="006A2E7A"/>
    <w:rsid w:val="006F19F3"/>
    <w:rsid w:val="006F1ED8"/>
    <w:rsid w:val="007314E5"/>
    <w:rsid w:val="00755760"/>
    <w:rsid w:val="00760BA2"/>
    <w:rsid w:val="00797502"/>
    <w:rsid w:val="007A1ABA"/>
    <w:rsid w:val="007F2DBC"/>
    <w:rsid w:val="007F58D2"/>
    <w:rsid w:val="00822FEE"/>
    <w:rsid w:val="0083152A"/>
    <w:rsid w:val="00832E6B"/>
    <w:rsid w:val="008758F2"/>
    <w:rsid w:val="008A114B"/>
    <w:rsid w:val="008C1DC4"/>
    <w:rsid w:val="008F7CEE"/>
    <w:rsid w:val="009414F9"/>
    <w:rsid w:val="00942D99"/>
    <w:rsid w:val="009548B5"/>
    <w:rsid w:val="009619D8"/>
    <w:rsid w:val="009A7303"/>
    <w:rsid w:val="009B6373"/>
    <w:rsid w:val="00A0102A"/>
    <w:rsid w:val="00A34DDA"/>
    <w:rsid w:val="00A71E7E"/>
    <w:rsid w:val="00A843A3"/>
    <w:rsid w:val="00A87ECA"/>
    <w:rsid w:val="00AF2854"/>
    <w:rsid w:val="00B05E72"/>
    <w:rsid w:val="00B47F15"/>
    <w:rsid w:val="00B565FB"/>
    <w:rsid w:val="00B65C92"/>
    <w:rsid w:val="00B70952"/>
    <w:rsid w:val="00B84016"/>
    <w:rsid w:val="00BA7AF4"/>
    <w:rsid w:val="00CB130A"/>
    <w:rsid w:val="00CD27E5"/>
    <w:rsid w:val="00D15D88"/>
    <w:rsid w:val="00D52057"/>
    <w:rsid w:val="00D71824"/>
    <w:rsid w:val="00D80A34"/>
    <w:rsid w:val="00DC2AC8"/>
    <w:rsid w:val="00DE4286"/>
    <w:rsid w:val="00DE6AE4"/>
    <w:rsid w:val="00E10486"/>
    <w:rsid w:val="00E3612F"/>
    <w:rsid w:val="00F40E13"/>
    <w:rsid w:val="00F7522A"/>
    <w:rsid w:val="00FB0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A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E6B"/>
    <w:rPr>
      <w:color w:val="0000FF" w:themeColor="hyperlink"/>
      <w:u w:val="single"/>
    </w:rPr>
  </w:style>
  <w:style w:type="paragraph" w:styleId="4">
    <w:name w:val="List Bullet 4"/>
    <w:basedOn w:val="a"/>
    <w:unhideWhenUsed/>
    <w:rsid w:val="0083152A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Нормальний текст"/>
    <w:basedOn w:val="a"/>
    <w:rsid w:val="000B4C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C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4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E6B"/>
    <w:rPr>
      <w:color w:val="0000FF" w:themeColor="hyperlink"/>
      <w:u w:val="single"/>
    </w:rPr>
  </w:style>
  <w:style w:type="paragraph" w:styleId="4">
    <w:name w:val="List Bullet 4"/>
    <w:basedOn w:val="a"/>
    <w:unhideWhenUsed/>
    <w:rsid w:val="0083152A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Нормальний текст"/>
    <w:basedOn w:val="a"/>
    <w:rsid w:val="000B4C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C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4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56722-464C-4BC0-9812-D04280D7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O. Shkabura</dc:creator>
  <cp:lastModifiedBy>Anna V. Kovalchuk</cp:lastModifiedBy>
  <cp:revision>8</cp:revision>
  <cp:lastPrinted>2023-10-05T13:34:00Z</cp:lastPrinted>
  <dcterms:created xsi:type="dcterms:W3CDTF">2023-09-13T09:40:00Z</dcterms:created>
  <dcterms:modified xsi:type="dcterms:W3CDTF">2024-04-29T13:13:00Z</dcterms:modified>
</cp:coreProperties>
</file>